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63" w:rsidRPr="007A7363" w:rsidRDefault="007A7363" w:rsidP="007A7363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СОГЛАСОВАНО: </w:t>
      </w:r>
    </w:p>
    <w:p w:rsidR="007A7363" w:rsidRPr="007A7363" w:rsidRDefault="007A7363" w:rsidP="007A7363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трудового коллектива</w:t>
      </w:r>
    </w:p>
    <w:p w:rsidR="007A7363" w:rsidRPr="007A7363" w:rsidRDefault="007A7363" w:rsidP="007A7363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   </w:t>
      </w:r>
    </w:p>
    <w:p w:rsidR="007A7363" w:rsidRPr="007A7363" w:rsidRDefault="007A7363" w:rsidP="007A7363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/подпись/           /Расшифровка подписи/                                                                          </w:t>
      </w:r>
    </w:p>
    <w:p w:rsidR="007A7363" w:rsidRDefault="007A7363" w:rsidP="002357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E3" w:rsidRDefault="002357E3" w:rsidP="002357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</w:t>
      </w:r>
      <w:r w:rsidRPr="0023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риказу  </w:t>
      </w:r>
    </w:p>
    <w:p w:rsidR="002357E3" w:rsidRDefault="002357E3" w:rsidP="002357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МАУДО «Кабанский дом детского творчества» </w:t>
      </w:r>
    </w:p>
    <w:p w:rsidR="00D46CE0" w:rsidRDefault="00D46CE0" w:rsidP="002357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№_________от (___)__________2018года.</w:t>
      </w:r>
    </w:p>
    <w:p w:rsidR="007A7363" w:rsidRDefault="007A7363" w:rsidP="002357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4756"/>
        <w:tblW w:w="100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727"/>
        <w:gridCol w:w="1674"/>
      </w:tblGrid>
      <w:tr w:rsidR="008179EB" w:rsidRPr="002357E3" w:rsidTr="008179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</w:p>
        </w:tc>
      </w:tr>
      <w:tr w:rsidR="008179EB" w:rsidRPr="002357E3" w:rsidTr="008179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учреждении, характерные особенности деятельности.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</w:tr>
      <w:tr w:rsidR="008179EB" w:rsidRPr="002357E3" w:rsidTr="008179EB">
        <w:trPr>
          <w:trHeight w:val="57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EB" w:rsidRDefault="008179EB" w:rsidP="008179EB">
            <w:pPr>
              <w:numPr>
                <w:ilvl w:val="12"/>
                <w:numId w:val="0"/>
              </w:numPr>
              <w:spacing w:after="0" w:line="240" w:lineRule="auto"/>
              <w:ind w:left="222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положения законодательства о труде. </w:t>
            </w:r>
          </w:p>
          <w:p w:rsidR="008179EB" w:rsidRPr="00D46CE0" w:rsidRDefault="008179EB" w:rsidP="008179EB">
            <w:pPr>
              <w:numPr>
                <w:ilvl w:val="12"/>
                <w:numId w:val="0"/>
              </w:numPr>
              <w:spacing w:after="0" w:line="240" w:lineRule="auto"/>
              <w:ind w:left="222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охраны труда.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минут</w:t>
            </w:r>
          </w:p>
        </w:tc>
      </w:tr>
      <w:tr w:rsidR="008179EB" w:rsidRPr="002357E3" w:rsidTr="008179EB">
        <w:trPr>
          <w:trHeight w:val="86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numPr>
                <w:ilvl w:val="12"/>
                <w:numId w:val="0"/>
              </w:numPr>
              <w:spacing w:after="0" w:line="240" w:lineRule="auto"/>
              <w:ind w:left="222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время и время отдыха, охрана труда женщин и лиц моложе 18 лет. Льготы и компенсации. Правила внутреннего трудового распорядка.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8179EB" w:rsidRPr="002357E3" w:rsidTr="008179EB">
        <w:trPr>
          <w:trHeight w:val="86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numPr>
                <w:ilvl w:val="12"/>
                <w:numId w:val="0"/>
              </w:numPr>
              <w:spacing w:after="0" w:line="240" w:lineRule="auto"/>
              <w:ind w:left="222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охране труда в учреждении. Ведомственный, государственный надзор и общественный </w:t>
            </w:r>
            <w:proofErr w:type="gramStart"/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охраны труда.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8179EB" w:rsidRPr="002357E3" w:rsidTr="008179EB">
        <w:trPr>
          <w:trHeight w:val="5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905B2A" w:rsidRDefault="008179EB" w:rsidP="008179EB">
            <w:pPr>
              <w:numPr>
                <w:ilvl w:val="12"/>
                <w:numId w:val="0"/>
              </w:numPr>
              <w:spacing w:after="0" w:line="240" w:lineRule="auto"/>
              <w:ind w:left="222" w:right="15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правила поведения, работников  учреждения и его структурного подразделения.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</w:tr>
      <w:tr w:rsidR="008179EB" w:rsidRPr="002357E3" w:rsidTr="008179EB">
        <w:trPr>
          <w:trHeight w:val="86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905B2A" w:rsidRDefault="008179EB" w:rsidP="008179EB">
            <w:pPr>
              <w:numPr>
                <w:ilvl w:val="12"/>
                <w:numId w:val="0"/>
              </w:numPr>
              <w:spacing w:after="0" w:line="240" w:lineRule="auto"/>
              <w:ind w:left="222" w:right="15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опасные и вредные производственные факторы. Методы и средства предупреждения несчастных случаев и профессиональных заболеваний: средства коллективной защиты, плакаты, знаки безопасности, сигнализация. Основные требования по предупреждению </w:t>
            </w:r>
            <w:proofErr w:type="spellStart"/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электротравматизма</w:t>
            </w:r>
            <w:proofErr w:type="spellEnd"/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минут</w:t>
            </w:r>
          </w:p>
        </w:tc>
      </w:tr>
      <w:tr w:rsidR="008179EB" w:rsidRPr="002357E3" w:rsidTr="008179EB">
        <w:trPr>
          <w:trHeight w:val="5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numPr>
                <w:ilvl w:val="12"/>
                <w:numId w:val="0"/>
              </w:numPr>
              <w:spacing w:after="0" w:line="240" w:lineRule="auto"/>
              <w:ind w:left="222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защиты. Порядок и нормы выдачи СИЗ, сроки носки.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Лечебно-профилактическое питание.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</w:tr>
      <w:tr w:rsidR="008179EB" w:rsidRPr="002357E3" w:rsidTr="008179EB">
        <w:trPr>
          <w:trHeight w:val="86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numPr>
                <w:ilvl w:val="12"/>
                <w:numId w:val="0"/>
              </w:numPr>
              <w:spacing w:after="0" w:line="240" w:lineRule="auto"/>
              <w:ind w:left="222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hAnsi="Times New Roman" w:cs="Times New Roman"/>
                <w:sz w:val="24"/>
                <w:szCs w:val="24"/>
              </w:rPr>
              <w:t>Обстоятельства и причины отдельных характерных несчастных случаев, аварий, пожаров, происшедших на предприятии и других аналогичных производствах из-за нарушения требований безопасности.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8179EB" w:rsidRPr="002357E3" w:rsidTr="008179EB">
        <w:trPr>
          <w:trHeight w:val="56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numPr>
                <w:ilvl w:val="12"/>
                <w:numId w:val="0"/>
              </w:numPr>
              <w:spacing w:after="0" w:line="240" w:lineRule="auto"/>
              <w:ind w:left="222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E0">
              <w:rPr>
                <w:rFonts w:ascii="Times New Roman" w:hAnsi="Times New Roman" w:cs="Times New Roman"/>
                <w:sz w:val="24"/>
                <w:szCs w:val="24"/>
              </w:rPr>
              <w:t>Порядок расследования и оформления несчастных случаев и профессиональных заболеваний.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8179EB" w:rsidRPr="002357E3" w:rsidTr="008179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пострадавшим.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15 минут</w:t>
            </w:r>
          </w:p>
        </w:tc>
      </w:tr>
      <w:tr w:rsidR="008179EB" w:rsidRPr="002357E3" w:rsidTr="008179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EB" w:rsidRPr="00905B2A" w:rsidRDefault="008179EB" w:rsidP="008179EB">
            <w:pPr>
              <w:numPr>
                <w:ilvl w:val="12"/>
                <w:numId w:val="0"/>
              </w:numPr>
              <w:spacing w:line="240" w:lineRule="auto"/>
              <w:ind w:left="222" w:righ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D4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работников при возникновении несчастного случая.</w:t>
            </w:r>
            <w:bookmarkEnd w:id="0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EB" w:rsidRPr="00D46CE0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</w:tr>
      <w:tr w:rsidR="008179EB" w:rsidRPr="002357E3" w:rsidTr="008179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Pr="00D46CE0" w:rsidRDefault="008179EB" w:rsidP="008179EB">
            <w:pPr>
              <w:numPr>
                <w:ilvl w:val="12"/>
                <w:numId w:val="0"/>
              </w:numPr>
              <w:spacing w:line="240" w:lineRule="auto"/>
              <w:ind w:left="222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B" w:rsidRDefault="008179EB" w:rsidP="008179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 40 минут.</w:t>
            </w:r>
          </w:p>
        </w:tc>
      </w:tr>
    </w:tbl>
    <w:p w:rsidR="00905B2A" w:rsidRDefault="00905B2A" w:rsidP="00905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CE0" w:rsidRPr="00905B2A" w:rsidRDefault="00D46CE0" w:rsidP="00905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ВВОДНОГО ИНСТРУКТАЖА ПО ОХРАНЕ ТРУДА</w:t>
      </w:r>
    </w:p>
    <w:p w:rsidR="003C7F92" w:rsidRPr="002357E3" w:rsidRDefault="008179EB" w:rsidP="00D46CE0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3C7F92" w:rsidRPr="002357E3" w:rsidSect="002357E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5E"/>
    <w:rsid w:val="002357E3"/>
    <w:rsid w:val="004F64C6"/>
    <w:rsid w:val="00760059"/>
    <w:rsid w:val="007A7363"/>
    <w:rsid w:val="008179EB"/>
    <w:rsid w:val="00864645"/>
    <w:rsid w:val="008B6336"/>
    <w:rsid w:val="00901B38"/>
    <w:rsid w:val="00905B2A"/>
    <w:rsid w:val="00CF5D5E"/>
    <w:rsid w:val="00D46CE0"/>
    <w:rsid w:val="00FA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3EDEC-8251-4AC7-A92E-3C17BBB4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2018-04-02T08:06:00Z</dcterms:created>
  <dcterms:modified xsi:type="dcterms:W3CDTF">2018-05-16T06:12:00Z</dcterms:modified>
</cp:coreProperties>
</file>