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4E" w:rsidRDefault="00880E4E" w:rsidP="00880E4E">
      <w:pPr>
        <w:pStyle w:val="Default"/>
        <w:jc w:val="right"/>
        <w:rPr>
          <w:i/>
          <w:iCs/>
          <w:sz w:val="28"/>
          <w:szCs w:val="28"/>
        </w:rPr>
      </w:pPr>
      <w:r w:rsidRPr="007B7A11">
        <w:rPr>
          <w:i/>
          <w:iCs/>
          <w:sz w:val="28"/>
          <w:szCs w:val="28"/>
        </w:rPr>
        <w:t xml:space="preserve">Приложение 1 </w:t>
      </w:r>
    </w:p>
    <w:p w:rsidR="00880E4E" w:rsidRDefault="00880E4E" w:rsidP="00880E4E">
      <w:pPr>
        <w:pStyle w:val="Default"/>
        <w:jc w:val="right"/>
        <w:rPr>
          <w:i/>
          <w:iCs/>
          <w:sz w:val="28"/>
          <w:szCs w:val="28"/>
        </w:rPr>
      </w:pPr>
    </w:p>
    <w:p w:rsidR="00880E4E" w:rsidRPr="007B7A11" w:rsidRDefault="00880E4E" w:rsidP="00880E4E">
      <w:pPr>
        <w:pStyle w:val="Default"/>
        <w:jc w:val="right"/>
        <w:rPr>
          <w:sz w:val="28"/>
          <w:szCs w:val="28"/>
        </w:rPr>
      </w:pPr>
    </w:p>
    <w:p w:rsidR="00880E4E" w:rsidRPr="007B7A11" w:rsidRDefault="00880E4E" w:rsidP="00880E4E">
      <w:pPr>
        <w:pStyle w:val="Default"/>
        <w:jc w:val="center"/>
        <w:rPr>
          <w:sz w:val="28"/>
          <w:szCs w:val="28"/>
        </w:rPr>
      </w:pPr>
      <w:r w:rsidRPr="007B7A11">
        <w:rPr>
          <w:b/>
          <w:bCs/>
          <w:sz w:val="28"/>
          <w:szCs w:val="28"/>
        </w:rPr>
        <w:t>Перечень вопросов для проведения вводного инструктажа</w:t>
      </w:r>
    </w:p>
    <w:p w:rsidR="00880E4E" w:rsidRPr="005A6573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bCs/>
          <w:sz w:val="28"/>
          <w:szCs w:val="28"/>
        </w:rPr>
        <w:t xml:space="preserve">1. Общие сведения </w:t>
      </w:r>
    </w:p>
    <w:p w:rsidR="00880E4E" w:rsidRPr="005A6573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i/>
          <w:iCs/>
          <w:sz w:val="28"/>
          <w:szCs w:val="28"/>
        </w:rPr>
        <w:t xml:space="preserve">Время инструктажа — 5 мин. </w:t>
      </w:r>
    </w:p>
    <w:p w:rsidR="00880E4E" w:rsidRPr="005A6573" w:rsidRDefault="00880E4E" w:rsidP="00880E4E">
      <w:pPr>
        <w:pStyle w:val="Default"/>
        <w:jc w:val="both"/>
        <w:rPr>
          <w:bCs/>
          <w:sz w:val="28"/>
          <w:szCs w:val="28"/>
        </w:rPr>
      </w:pPr>
      <w:r w:rsidRPr="005A6573">
        <w:rPr>
          <w:bCs/>
          <w:sz w:val="28"/>
          <w:szCs w:val="28"/>
        </w:rPr>
        <w:t xml:space="preserve">2.  Основные положения законодательства о труде. </w:t>
      </w:r>
    </w:p>
    <w:p w:rsidR="00880E4E" w:rsidRPr="005A6573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bCs/>
          <w:sz w:val="28"/>
          <w:szCs w:val="28"/>
        </w:rPr>
        <w:t>Правовое регулирование охраны труда.</w:t>
      </w:r>
    </w:p>
    <w:p w:rsidR="00880E4E" w:rsidRPr="005A6573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i/>
          <w:iCs/>
          <w:sz w:val="28"/>
          <w:szCs w:val="28"/>
        </w:rPr>
        <w:t xml:space="preserve">Время инструктажа </w:t>
      </w:r>
      <w:r w:rsidRPr="005A6573">
        <w:rPr>
          <w:sz w:val="28"/>
          <w:szCs w:val="28"/>
        </w:rPr>
        <w:t xml:space="preserve">— </w:t>
      </w:r>
      <w:r w:rsidRPr="005A6573">
        <w:rPr>
          <w:i/>
          <w:iCs/>
          <w:sz w:val="28"/>
          <w:szCs w:val="28"/>
        </w:rPr>
        <w:t xml:space="preserve">15 мин. </w:t>
      </w:r>
    </w:p>
    <w:p w:rsidR="00880E4E" w:rsidRPr="005A6573" w:rsidRDefault="00880E4E" w:rsidP="00880E4E">
      <w:pPr>
        <w:pStyle w:val="Default"/>
        <w:jc w:val="both"/>
        <w:rPr>
          <w:bCs/>
          <w:sz w:val="28"/>
          <w:szCs w:val="28"/>
        </w:rPr>
      </w:pPr>
      <w:r w:rsidRPr="005A6573">
        <w:rPr>
          <w:bCs/>
          <w:sz w:val="28"/>
          <w:szCs w:val="28"/>
        </w:rPr>
        <w:t xml:space="preserve">3. </w:t>
      </w:r>
      <w:r w:rsidRPr="005A6573">
        <w:rPr>
          <w:rFonts w:eastAsia="Times New Roman"/>
          <w:sz w:val="28"/>
          <w:szCs w:val="28"/>
          <w:lang w:eastAsia="ru-RU"/>
        </w:rPr>
        <w:t>Рабочее время и время отдыха, охрана труда женщин и лиц моложе 18 лет. Льготы и компенсации. Правила внутреннего трудового распорядка.</w:t>
      </w:r>
    </w:p>
    <w:p w:rsidR="00880E4E" w:rsidRPr="005A6573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i/>
          <w:iCs/>
          <w:sz w:val="28"/>
          <w:szCs w:val="28"/>
        </w:rPr>
        <w:t xml:space="preserve">Время инструктажа — 10 мин. </w:t>
      </w:r>
    </w:p>
    <w:p w:rsidR="00880E4E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bCs/>
          <w:sz w:val="28"/>
          <w:szCs w:val="28"/>
        </w:rPr>
        <w:t xml:space="preserve">4. Организация работы по охране труда в учреждении. Ведомственный, государственный надзор и общественный </w:t>
      </w:r>
      <w:proofErr w:type="gramStart"/>
      <w:r w:rsidRPr="005A6573">
        <w:rPr>
          <w:bCs/>
          <w:sz w:val="28"/>
          <w:szCs w:val="28"/>
        </w:rPr>
        <w:t>контроль за</w:t>
      </w:r>
      <w:proofErr w:type="gramEnd"/>
      <w:r w:rsidRPr="005A6573">
        <w:rPr>
          <w:bCs/>
          <w:sz w:val="28"/>
          <w:szCs w:val="28"/>
        </w:rPr>
        <w:t xml:space="preserve"> состоянием охраны труда.</w:t>
      </w:r>
    </w:p>
    <w:p w:rsidR="00880E4E" w:rsidRPr="007B7A11" w:rsidRDefault="00880E4E" w:rsidP="00880E4E">
      <w:pPr>
        <w:pStyle w:val="Default"/>
        <w:jc w:val="both"/>
        <w:rPr>
          <w:sz w:val="28"/>
          <w:szCs w:val="28"/>
        </w:rPr>
      </w:pPr>
      <w:r w:rsidRPr="007B7A11">
        <w:rPr>
          <w:i/>
          <w:iCs/>
          <w:sz w:val="28"/>
          <w:szCs w:val="28"/>
        </w:rPr>
        <w:t xml:space="preserve">Время инструктажа </w:t>
      </w:r>
      <w:r w:rsidRPr="007B7A11">
        <w:rPr>
          <w:sz w:val="28"/>
          <w:szCs w:val="28"/>
        </w:rPr>
        <w:t xml:space="preserve">— </w:t>
      </w:r>
      <w:r>
        <w:rPr>
          <w:i/>
          <w:iCs/>
          <w:sz w:val="28"/>
          <w:szCs w:val="28"/>
        </w:rPr>
        <w:t>10</w:t>
      </w:r>
      <w:r w:rsidRPr="007B7A11">
        <w:rPr>
          <w:i/>
          <w:iCs/>
          <w:sz w:val="28"/>
          <w:szCs w:val="28"/>
        </w:rPr>
        <w:t xml:space="preserve"> мин. </w:t>
      </w:r>
    </w:p>
    <w:p w:rsidR="00880E4E" w:rsidRDefault="00880E4E" w:rsidP="00880E4E">
      <w:pPr>
        <w:pStyle w:val="Default"/>
        <w:jc w:val="both"/>
        <w:rPr>
          <w:rFonts w:eastAsia="Times New Roman"/>
          <w:i/>
          <w:sz w:val="28"/>
          <w:szCs w:val="28"/>
          <w:lang w:eastAsia="ru-RU"/>
        </w:rPr>
      </w:pPr>
      <w:r w:rsidRPr="005A6573">
        <w:rPr>
          <w:bCs/>
          <w:sz w:val="28"/>
          <w:szCs w:val="28"/>
        </w:rPr>
        <w:t xml:space="preserve">5. </w:t>
      </w:r>
      <w:r w:rsidRPr="005A6573">
        <w:rPr>
          <w:rFonts w:eastAsia="Times New Roman"/>
          <w:sz w:val="28"/>
          <w:szCs w:val="28"/>
          <w:lang w:eastAsia="ru-RU"/>
        </w:rPr>
        <w:t>Общие правила поведения, работников  учреждения и его структурного подразделения.</w:t>
      </w:r>
      <w:r w:rsidRPr="005A6573">
        <w:rPr>
          <w:rFonts w:eastAsia="Times New Roman"/>
          <w:i/>
          <w:sz w:val="28"/>
          <w:szCs w:val="28"/>
          <w:lang w:eastAsia="ru-RU"/>
        </w:rPr>
        <w:t xml:space="preserve"> </w:t>
      </w:r>
    </w:p>
    <w:p w:rsidR="00880E4E" w:rsidRDefault="00880E4E" w:rsidP="00880E4E">
      <w:pPr>
        <w:pStyle w:val="Default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Время инструктажа -5 мин.</w:t>
      </w:r>
    </w:p>
    <w:p w:rsidR="00880E4E" w:rsidRDefault="00880E4E" w:rsidP="00880E4E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</w:t>
      </w:r>
      <w:r w:rsidRPr="005A6573">
        <w:rPr>
          <w:rFonts w:eastAsia="Times New Roman"/>
          <w:lang w:eastAsia="ru-RU"/>
        </w:rPr>
        <w:t xml:space="preserve"> </w:t>
      </w:r>
      <w:r w:rsidRPr="005A6573">
        <w:rPr>
          <w:rFonts w:eastAsia="Times New Roman"/>
          <w:sz w:val="28"/>
          <w:szCs w:val="28"/>
          <w:lang w:eastAsia="ru-RU"/>
        </w:rPr>
        <w:t xml:space="preserve">Основные опасные и вредные производственные факторы. 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</w:t>
      </w:r>
      <w:proofErr w:type="spellStart"/>
      <w:r w:rsidRPr="005A6573">
        <w:rPr>
          <w:rFonts w:eastAsia="Times New Roman"/>
          <w:sz w:val="28"/>
          <w:szCs w:val="28"/>
          <w:lang w:eastAsia="ru-RU"/>
        </w:rPr>
        <w:t>электротравматизма</w:t>
      </w:r>
      <w:proofErr w:type="spellEnd"/>
      <w:r w:rsidRPr="005A6573">
        <w:rPr>
          <w:rFonts w:eastAsia="Times New Roman"/>
          <w:sz w:val="28"/>
          <w:szCs w:val="28"/>
          <w:lang w:eastAsia="ru-RU"/>
        </w:rPr>
        <w:t>.</w:t>
      </w:r>
    </w:p>
    <w:p w:rsidR="00880E4E" w:rsidRDefault="00880E4E" w:rsidP="00880E4E">
      <w:pPr>
        <w:pStyle w:val="Default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Время инструктажа 15 минут.</w:t>
      </w:r>
    </w:p>
    <w:p w:rsidR="00880E4E" w:rsidRDefault="00880E4E" w:rsidP="00880E4E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5A6573">
        <w:rPr>
          <w:rFonts w:eastAsia="Times New Roman"/>
          <w:sz w:val="28"/>
          <w:szCs w:val="28"/>
          <w:lang w:eastAsia="ru-RU"/>
        </w:rPr>
        <w:t>7.Средства индивидуальной защиты. Порядок и нормы выдачи СИЗ, сроки носки.</w:t>
      </w:r>
    </w:p>
    <w:p w:rsidR="00880E4E" w:rsidRPr="00C40A5B" w:rsidRDefault="00880E4E" w:rsidP="00880E4E">
      <w:pPr>
        <w:pStyle w:val="Default"/>
        <w:jc w:val="both"/>
        <w:rPr>
          <w:rFonts w:eastAsia="Times New Roman"/>
          <w:i/>
          <w:sz w:val="28"/>
          <w:szCs w:val="28"/>
          <w:lang w:eastAsia="ru-RU"/>
        </w:rPr>
      </w:pPr>
      <w:r w:rsidRPr="00C40A5B">
        <w:rPr>
          <w:rFonts w:eastAsia="Times New Roman"/>
          <w:i/>
          <w:sz w:val="28"/>
          <w:szCs w:val="28"/>
          <w:lang w:eastAsia="ru-RU"/>
        </w:rPr>
        <w:t>Время инструктажа 5 мин.</w:t>
      </w:r>
    </w:p>
    <w:p w:rsidR="00880E4E" w:rsidRDefault="00880E4E" w:rsidP="00880E4E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8.</w:t>
      </w:r>
      <w:r w:rsidRPr="005A6573">
        <w:t xml:space="preserve"> </w:t>
      </w:r>
      <w:r w:rsidRPr="005A6573">
        <w:rPr>
          <w:sz w:val="28"/>
          <w:szCs w:val="28"/>
        </w:rPr>
        <w:t>Обстоятельства и причины отдельных характерных несчастных случаев, аварий, пожаров, происшедших на предприятии и других аналогичных производствах из-за нарушения требований безопасности.</w:t>
      </w:r>
    </w:p>
    <w:p w:rsidR="00880E4E" w:rsidRPr="005A6573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i/>
          <w:iCs/>
          <w:sz w:val="28"/>
          <w:szCs w:val="28"/>
        </w:rPr>
        <w:t xml:space="preserve">Время инструктажа — 10 мин. </w:t>
      </w:r>
    </w:p>
    <w:p w:rsidR="00880E4E" w:rsidRDefault="00880E4E" w:rsidP="00880E4E">
      <w:pPr>
        <w:pStyle w:val="Default"/>
        <w:jc w:val="both"/>
        <w:rPr>
          <w:sz w:val="28"/>
          <w:szCs w:val="28"/>
        </w:rPr>
      </w:pPr>
      <w:r w:rsidRPr="005A6573">
        <w:rPr>
          <w:rFonts w:eastAsia="Times New Roman"/>
          <w:sz w:val="28"/>
          <w:szCs w:val="28"/>
          <w:lang w:eastAsia="ru-RU"/>
        </w:rPr>
        <w:t>9.</w:t>
      </w:r>
      <w:r w:rsidRPr="005A6573">
        <w:rPr>
          <w:sz w:val="28"/>
          <w:szCs w:val="28"/>
        </w:rPr>
        <w:t xml:space="preserve"> Порядок расследования и оформления несчастных случаев и профессиональных заболеваний.</w:t>
      </w:r>
    </w:p>
    <w:p w:rsidR="00880E4E" w:rsidRDefault="00880E4E" w:rsidP="00880E4E">
      <w:pPr>
        <w:pStyle w:val="Default"/>
        <w:jc w:val="both"/>
        <w:rPr>
          <w:i/>
          <w:iCs/>
          <w:sz w:val="28"/>
          <w:szCs w:val="28"/>
        </w:rPr>
      </w:pPr>
      <w:r w:rsidRPr="007B7A11">
        <w:rPr>
          <w:i/>
          <w:iCs/>
          <w:sz w:val="28"/>
          <w:szCs w:val="28"/>
        </w:rPr>
        <w:t xml:space="preserve">Время инструктажа </w:t>
      </w:r>
      <w:r w:rsidRPr="007B7A11">
        <w:rPr>
          <w:sz w:val="28"/>
          <w:szCs w:val="28"/>
        </w:rPr>
        <w:t xml:space="preserve">— </w:t>
      </w:r>
      <w:r>
        <w:rPr>
          <w:i/>
          <w:iCs/>
          <w:sz w:val="28"/>
          <w:szCs w:val="28"/>
        </w:rPr>
        <w:t>10</w:t>
      </w:r>
      <w:r w:rsidRPr="007B7A11">
        <w:rPr>
          <w:i/>
          <w:iCs/>
          <w:sz w:val="28"/>
          <w:szCs w:val="28"/>
        </w:rPr>
        <w:t xml:space="preserve"> мин. </w:t>
      </w:r>
    </w:p>
    <w:p w:rsidR="00880E4E" w:rsidRDefault="00880E4E" w:rsidP="00880E4E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5A6573">
        <w:rPr>
          <w:iCs/>
          <w:sz w:val="28"/>
          <w:szCs w:val="28"/>
        </w:rPr>
        <w:t>10.</w:t>
      </w:r>
      <w:r w:rsidRPr="005A6573">
        <w:rPr>
          <w:rFonts w:eastAsia="Times New Roman"/>
          <w:sz w:val="28"/>
          <w:szCs w:val="28"/>
          <w:lang w:eastAsia="ru-RU"/>
        </w:rPr>
        <w:t xml:space="preserve"> Первая помощь пострадавшим.</w:t>
      </w:r>
    </w:p>
    <w:p w:rsidR="00880E4E" w:rsidRDefault="00880E4E" w:rsidP="00880E4E">
      <w:pPr>
        <w:pStyle w:val="Default"/>
        <w:jc w:val="both"/>
        <w:rPr>
          <w:i/>
          <w:iCs/>
          <w:sz w:val="28"/>
          <w:szCs w:val="28"/>
        </w:rPr>
      </w:pPr>
      <w:r w:rsidRPr="007B7A11">
        <w:rPr>
          <w:i/>
          <w:iCs/>
          <w:sz w:val="28"/>
          <w:szCs w:val="28"/>
        </w:rPr>
        <w:t xml:space="preserve">Время инструктажа </w:t>
      </w:r>
      <w:r w:rsidRPr="007B7A11">
        <w:rPr>
          <w:sz w:val="28"/>
          <w:szCs w:val="28"/>
        </w:rPr>
        <w:t xml:space="preserve">— </w:t>
      </w:r>
      <w:r>
        <w:rPr>
          <w:i/>
          <w:iCs/>
          <w:sz w:val="28"/>
          <w:szCs w:val="28"/>
        </w:rPr>
        <w:t>10</w:t>
      </w:r>
      <w:r w:rsidRPr="007B7A11">
        <w:rPr>
          <w:i/>
          <w:iCs/>
          <w:sz w:val="28"/>
          <w:szCs w:val="28"/>
        </w:rPr>
        <w:t xml:space="preserve"> мин. </w:t>
      </w:r>
    </w:p>
    <w:p w:rsidR="00880E4E" w:rsidRPr="00C40A5B" w:rsidRDefault="00880E4E" w:rsidP="00880E4E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lang w:eastAsia="ru-RU"/>
        </w:rPr>
        <w:t>11.</w:t>
      </w:r>
      <w:r w:rsidRPr="00C40A5B">
        <w:rPr>
          <w:rFonts w:eastAsia="Times New Roman"/>
          <w:sz w:val="28"/>
          <w:szCs w:val="28"/>
          <w:lang w:eastAsia="ru-RU"/>
        </w:rPr>
        <w:t>Действия работников при возникновении несчастного случая.</w:t>
      </w:r>
    </w:p>
    <w:p w:rsidR="00880E4E" w:rsidRPr="00C40A5B" w:rsidRDefault="00880E4E" w:rsidP="00880E4E">
      <w:pPr>
        <w:pStyle w:val="Default"/>
        <w:jc w:val="both"/>
        <w:rPr>
          <w:rFonts w:eastAsia="Times New Roman"/>
          <w:i/>
          <w:sz w:val="28"/>
          <w:szCs w:val="28"/>
          <w:lang w:eastAsia="ru-RU"/>
        </w:rPr>
      </w:pPr>
      <w:r w:rsidRPr="00C40A5B">
        <w:rPr>
          <w:rFonts w:eastAsia="Times New Roman"/>
          <w:i/>
          <w:sz w:val="28"/>
          <w:szCs w:val="28"/>
          <w:lang w:eastAsia="ru-RU"/>
        </w:rPr>
        <w:t>Время инструктажа 5 мин.</w:t>
      </w:r>
    </w:p>
    <w:p w:rsidR="00880E4E" w:rsidRDefault="00880E4E" w:rsidP="00880E4E">
      <w:pPr>
        <w:pStyle w:val="Default"/>
        <w:jc w:val="both"/>
        <w:rPr>
          <w:rFonts w:eastAsia="Times New Roman"/>
          <w:i/>
          <w:sz w:val="28"/>
          <w:szCs w:val="28"/>
          <w:lang w:eastAsia="ru-RU"/>
        </w:rPr>
      </w:pPr>
    </w:p>
    <w:p w:rsidR="00880E4E" w:rsidRPr="005A6573" w:rsidRDefault="00880E4E" w:rsidP="00880E4E">
      <w:pPr>
        <w:pStyle w:val="Default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Итого: 1 час 40 минут.</w:t>
      </w:r>
    </w:p>
    <w:p w:rsidR="00880E4E" w:rsidRDefault="00880E4E" w:rsidP="00880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9D" w:rsidRDefault="000F2C9D" w:rsidP="00880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9D" w:rsidRDefault="000F2C9D" w:rsidP="00880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9D" w:rsidRDefault="000F2C9D" w:rsidP="00880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2C9D" w:rsidRPr="000F2C9D" w:rsidRDefault="000F2C9D" w:rsidP="000F2C9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0F2C9D" w:rsidRPr="000F2C9D" w:rsidRDefault="000F2C9D" w:rsidP="000F2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b/>
          <w:bCs/>
          <w:i/>
          <w:sz w:val="28"/>
          <w:szCs w:val="28"/>
        </w:rPr>
        <w:t>Форма журнала регистрации вводного инструктажа</w:t>
      </w:r>
    </w:p>
    <w:p w:rsidR="000F2C9D" w:rsidRPr="000F2C9D" w:rsidRDefault="000F2C9D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i/>
          <w:sz w:val="28"/>
          <w:szCs w:val="28"/>
        </w:rPr>
        <w:t xml:space="preserve">Обложка </w:t>
      </w:r>
    </w:p>
    <w:p w:rsidR="000F2C9D" w:rsidRPr="000F2C9D" w:rsidRDefault="000F2C9D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_________________________</w:t>
      </w:r>
    </w:p>
    <w:p w:rsidR="000F2C9D" w:rsidRPr="000F2C9D" w:rsidRDefault="000F2C9D" w:rsidP="000F2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b/>
          <w:bCs/>
          <w:i/>
          <w:sz w:val="28"/>
          <w:szCs w:val="28"/>
        </w:rPr>
        <w:t>(предприятие, организация, учебное заведение)</w:t>
      </w:r>
    </w:p>
    <w:p w:rsidR="000F2C9D" w:rsidRPr="000F2C9D" w:rsidRDefault="000F2C9D" w:rsidP="000F2C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b/>
          <w:bCs/>
          <w:i/>
          <w:sz w:val="28"/>
          <w:szCs w:val="28"/>
        </w:rPr>
        <w:t>Журнал регистрации вводного инструктажа</w:t>
      </w:r>
    </w:p>
    <w:p w:rsidR="000F2C9D" w:rsidRPr="000F2C9D" w:rsidRDefault="000F2C9D" w:rsidP="000F2C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i/>
          <w:sz w:val="28"/>
          <w:szCs w:val="28"/>
        </w:rPr>
        <w:t xml:space="preserve">Начат ____________20__г. </w:t>
      </w:r>
    </w:p>
    <w:p w:rsidR="000F2C9D" w:rsidRDefault="000F2C9D" w:rsidP="000F2C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i/>
          <w:sz w:val="28"/>
          <w:szCs w:val="28"/>
        </w:rPr>
        <w:t xml:space="preserve">Окончен__________20__г. </w:t>
      </w:r>
    </w:p>
    <w:p w:rsidR="000F2C9D" w:rsidRDefault="000F2C9D" w:rsidP="000F2C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2C9D" w:rsidRDefault="000F2C9D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C9D">
        <w:rPr>
          <w:rFonts w:ascii="Times New Roman" w:hAnsi="Times New Roman" w:cs="Times New Roman"/>
          <w:i/>
          <w:sz w:val="28"/>
          <w:szCs w:val="28"/>
        </w:rPr>
        <w:t>Последующие страницы</w:t>
      </w:r>
    </w:p>
    <w:tbl>
      <w:tblPr>
        <w:tblStyle w:val="a3"/>
        <w:tblW w:w="9558" w:type="dxa"/>
        <w:tblLayout w:type="fixed"/>
        <w:tblLook w:val="04A0" w:firstRow="1" w:lastRow="0" w:firstColumn="1" w:lastColumn="0" w:noHBand="0" w:noVBand="1"/>
      </w:tblPr>
      <w:tblGrid>
        <w:gridCol w:w="816"/>
        <w:gridCol w:w="1840"/>
        <w:gridCol w:w="994"/>
        <w:gridCol w:w="1561"/>
        <w:gridCol w:w="1985"/>
        <w:gridCol w:w="1134"/>
        <w:gridCol w:w="567"/>
        <w:gridCol w:w="661"/>
      </w:tblGrid>
      <w:tr w:rsidR="000F2C9D" w:rsidTr="000F2C9D">
        <w:trPr>
          <w:trHeight w:val="1005"/>
        </w:trPr>
        <w:tc>
          <w:tcPr>
            <w:tcW w:w="816" w:type="dxa"/>
            <w:vMerge w:val="restart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</w:tc>
        <w:tc>
          <w:tcPr>
            <w:tcW w:w="1840" w:type="dxa"/>
            <w:vMerge w:val="restart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Фамилия, имя, отчество </w:t>
            </w:r>
          </w:p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инструктируемого</w:t>
            </w:r>
          </w:p>
        </w:tc>
        <w:tc>
          <w:tcPr>
            <w:tcW w:w="994" w:type="dxa"/>
            <w:vMerge w:val="restart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Год рождения</w:t>
            </w:r>
          </w:p>
        </w:tc>
        <w:tc>
          <w:tcPr>
            <w:tcW w:w="1561" w:type="dxa"/>
            <w:vMerge w:val="restart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Профессия, должность </w:t>
            </w:r>
            <w:proofErr w:type="gramStart"/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инструктируемого</w:t>
            </w:r>
            <w:proofErr w:type="gramEnd"/>
          </w:p>
        </w:tc>
        <w:tc>
          <w:tcPr>
            <w:tcW w:w="1985" w:type="dxa"/>
            <w:vMerge w:val="restart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Наименование производственного подразделения, в которое направляется </w:t>
            </w:r>
            <w:proofErr w:type="gramStart"/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инструктируемый</w:t>
            </w:r>
            <w:proofErr w:type="gramEnd"/>
          </w:p>
        </w:tc>
        <w:tc>
          <w:tcPr>
            <w:tcW w:w="1134" w:type="dxa"/>
            <w:vMerge w:val="restart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Фамилия, инициалы, должность </w:t>
            </w:r>
            <w:proofErr w:type="gramStart"/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228" w:type="dxa"/>
            <w:gridSpan w:val="2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 </w:t>
            </w:r>
          </w:p>
        </w:tc>
      </w:tr>
      <w:tr w:rsidR="000F2C9D" w:rsidTr="000F2C9D">
        <w:trPr>
          <w:trHeight w:val="2220"/>
        </w:trPr>
        <w:tc>
          <w:tcPr>
            <w:tcW w:w="816" w:type="dxa"/>
            <w:vMerge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инструктируемого</w:t>
            </w:r>
          </w:p>
        </w:tc>
        <w:tc>
          <w:tcPr>
            <w:tcW w:w="661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2C9D">
              <w:rPr>
                <w:rFonts w:ascii="Times New Roman" w:hAnsi="Times New Roman" w:cs="Times New Roman"/>
                <w:i/>
                <w:sz w:val="18"/>
                <w:szCs w:val="18"/>
              </w:rPr>
              <w:t>инструктирующего</w:t>
            </w:r>
          </w:p>
        </w:tc>
      </w:tr>
      <w:tr w:rsidR="000F2C9D" w:rsidTr="000F2C9D">
        <w:tc>
          <w:tcPr>
            <w:tcW w:w="816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0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4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1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1" w:type="dxa"/>
          </w:tcPr>
          <w:p w:rsid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F2C9D" w:rsidRPr="000F2C9D" w:rsidRDefault="000F2C9D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331"/>
        <w:gridCol w:w="1331"/>
        <w:gridCol w:w="1331"/>
        <w:gridCol w:w="1331"/>
        <w:gridCol w:w="1331"/>
      </w:tblGrid>
      <w:tr w:rsidR="000F2C9D" w:rsidRPr="000F2C9D">
        <w:trPr>
          <w:trHeight w:val="732"/>
        </w:trPr>
        <w:tc>
          <w:tcPr>
            <w:tcW w:w="1331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1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C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31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1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1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1" w:type="dxa"/>
          </w:tcPr>
          <w:p w:rsidR="000F2C9D" w:rsidRPr="000F2C9D" w:rsidRDefault="000F2C9D" w:rsidP="000F2C9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F2C9D" w:rsidRDefault="000F2C9D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Pr="000F2C9D" w:rsidRDefault="00DA2876" w:rsidP="000F2C9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2876" w:rsidRPr="005D2D69" w:rsidRDefault="00DA2876" w:rsidP="005D2D69">
      <w:pPr>
        <w:jc w:val="right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3 (рекомендуемое) </w:t>
      </w:r>
    </w:p>
    <w:p w:rsidR="00DA2876" w:rsidRPr="005D2D69" w:rsidRDefault="00DA2876" w:rsidP="005D2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Форма личной карточки прохождения обучения</w:t>
      </w:r>
    </w:p>
    <w:p w:rsidR="00DA2876" w:rsidRDefault="00DA2876" w:rsidP="005D2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предприятие, организация, учебное заведение</w:t>
      </w:r>
    </w:p>
    <w:p w:rsidR="005D2D69" w:rsidRPr="005D2D69" w:rsidRDefault="005D2D69" w:rsidP="005D2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2876" w:rsidRPr="005D2D69" w:rsidRDefault="00DA2876" w:rsidP="005D2D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Личная карточка прохождения обучения</w:t>
      </w:r>
    </w:p>
    <w:p w:rsidR="005D2D69" w:rsidRPr="005D2D69" w:rsidRDefault="005D2D69" w:rsidP="005D2D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2876" w:rsidRPr="005D2D69" w:rsidRDefault="005D2D69" w:rsidP="005D2D69">
      <w:pPr>
        <w:pStyle w:val="a4"/>
        <w:spacing w:after="0"/>
        <w:rPr>
          <w:rFonts w:ascii="Times New Roman" w:hAnsi="Times New Roman" w:cs="Times New Roman"/>
        </w:rPr>
      </w:pPr>
      <w:r w:rsidRPr="005D2D69">
        <w:rPr>
          <w:rFonts w:ascii="Times New Roman" w:hAnsi="Times New Roman" w:cs="Times New Roman"/>
        </w:rPr>
        <w:t>(</w:t>
      </w:r>
      <w:r w:rsidR="00DA2876" w:rsidRPr="005D2D69">
        <w:rPr>
          <w:rFonts w:ascii="Times New Roman" w:hAnsi="Times New Roman" w:cs="Times New Roman"/>
        </w:rPr>
        <w:t>Фамилия, имя, отчество</w:t>
      </w:r>
      <w:r w:rsidRPr="005D2D69">
        <w:rPr>
          <w:rFonts w:ascii="Times New Roman" w:hAnsi="Times New Roman" w:cs="Times New Roman"/>
        </w:rPr>
        <w:t>)</w:t>
      </w:r>
      <w:r w:rsidR="00DA2876" w:rsidRPr="005D2D69">
        <w:rPr>
          <w:rFonts w:ascii="Times New Roman" w:hAnsi="Times New Roman" w:cs="Times New Roman"/>
        </w:rPr>
        <w:t xml:space="preserve"> </w:t>
      </w:r>
    </w:p>
    <w:p w:rsidR="005D2D69" w:rsidRDefault="005D2D69" w:rsidP="005D2D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2876" w:rsidRPr="005D2D69">
        <w:rPr>
          <w:rFonts w:ascii="Times New Roman" w:hAnsi="Times New Roman" w:cs="Times New Roman"/>
          <w:sz w:val="28"/>
          <w:szCs w:val="28"/>
        </w:rPr>
        <w:t>2.___________________________</w:t>
      </w:r>
    </w:p>
    <w:p w:rsidR="00DA2876" w:rsidRPr="005D2D69" w:rsidRDefault="005D2D69" w:rsidP="005D2D69">
      <w:pPr>
        <w:spacing w:after="0"/>
        <w:rPr>
          <w:rFonts w:ascii="Times New Roman" w:hAnsi="Times New Roman" w:cs="Times New Roman"/>
        </w:rPr>
      </w:pPr>
      <w:r w:rsidRPr="005D2D69">
        <w:rPr>
          <w:rFonts w:ascii="Times New Roman" w:hAnsi="Times New Roman" w:cs="Times New Roman"/>
        </w:rPr>
        <w:t xml:space="preserve">                 (</w:t>
      </w:r>
      <w:r w:rsidR="00DA2876" w:rsidRPr="005D2D69">
        <w:rPr>
          <w:rFonts w:ascii="Times New Roman" w:hAnsi="Times New Roman" w:cs="Times New Roman"/>
        </w:rPr>
        <w:t>Год рождения</w:t>
      </w:r>
      <w:r w:rsidRPr="005D2D69">
        <w:rPr>
          <w:rFonts w:ascii="Times New Roman" w:hAnsi="Times New Roman" w:cs="Times New Roman"/>
        </w:rPr>
        <w:t>)</w:t>
      </w:r>
    </w:p>
    <w:p w:rsidR="005D2D69" w:rsidRPr="005D2D69" w:rsidRDefault="005D2D69" w:rsidP="005D2D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2876" w:rsidRPr="005D2D6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2876" w:rsidRPr="005D2D69" w:rsidRDefault="005D2D69" w:rsidP="005D2D69">
      <w:pPr>
        <w:pStyle w:val="a4"/>
        <w:spacing w:after="0"/>
        <w:rPr>
          <w:rFonts w:ascii="Times New Roman" w:hAnsi="Times New Roman" w:cs="Times New Roman"/>
        </w:rPr>
      </w:pPr>
      <w:r w:rsidRPr="005D2D69">
        <w:rPr>
          <w:rFonts w:ascii="Times New Roman" w:hAnsi="Times New Roman" w:cs="Times New Roman"/>
        </w:rPr>
        <w:t>(</w:t>
      </w:r>
      <w:r w:rsidR="00DA2876" w:rsidRPr="005D2D69">
        <w:rPr>
          <w:rFonts w:ascii="Times New Roman" w:hAnsi="Times New Roman" w:cs="Times New Roman"/>
        </w:rPr>
        <w:t>Профессия, специальность</w:t>
      </w:r>
      <w:r w:rsidRPr="005D2D69">
        <w:rPr>
          <w:rFonts w:ascii="Times New Roman" w:hAnsi="Times New Roman" w:cs="Times New Roman"/>
        </w:rPr>
        <w:t>)</w:t>
      </w:r>
      <w:r w:rsidR="00DA2876" w:rsidRPr="005D2D69">
        <w:rPr>
          <w:rFonts w:ascii="Times New Roman" w:hAnsi="Times New Roman" w:cs="Times New Roman"/>
        </w:rPr>
        <w:t xml:space="preserve"> </w:t>
      </w:r>
    </w:p>
    <w:p w:rsidR="00DA2876" w:rsidRDefault="005D2D69" w:rsidP="005D2D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2876" w:rsidRPr="005D2D69">
        <w:rPr>
          <w:rFonts w:ascii="Times New Roman" w:hAnsi="Times New Roman" w:cs="Times New Roman"/>
          <w:sz w:val="28"/>
          <w:szCs w:val="28"/>
        </w:rPr>
        <w:t>4.____________________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D2D69" w:rsidRPr="005D2D69" w:rsidRDefault="005D2D69" w:rsidP="005D2D69">
      <w:pPr>
        <w:spacing w:after="0"/>
        <w:rPr>
          <w:rFonts w:ascii="Times New Roman" w:hAnsi="Times New Roman" w:cs="Times New Roman"/>
        </w:rPr>
      </w:pPr>
      <w:r w:rsidRPr="005D2D69">
        <w:rPr>
          <w:rFonts w:ascii="Times New Roman" w:hAnsi="Times New Roman" w:cs="Times New Roman"/>
        </w:rPr>
        <w:t xml:space="preserve">                  (место работы)</w:t>
      </w:r>
    </w:p>
    <w:p w:rsidR="005D2D69" w:rsidRDefault="005D2D69" w:rsidP="005D2D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DA2876" w:rsidRPr="005D2D69">
        <w:rPr>
          <w:rFonts w:ascii="Times New Roman" w:hAnsi="Times New Roman" w:cs="Times New Roman"/>
          <w:sz w:val="28"/>
          <w:szCs w:val="28"/>
        </w:rPr>
        <w:t>.______________________________</w:t>
      </w:r>
    </w:p>
    <w:p w:rsidR="00DA2876" w:rsidRPr="005D2D69" w:rsidRDefault="005D2D69" w:rsidP="005D2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2D69">
        <w:rPr>
          <w:rFonts w:ascii="Times New Roman" w:hAnsi="Times New Roman" w:cs="Times New Roman"/>
        </w:rPr>
        <w:t>(</w:t>
      </w:r>
      <w:r w:rsidR="00DA2876" w:rsidRPr="005D2D69">
        <w:rPr>
          <w:rFonts w:ascii="Times New Roman" w:hAnsi="Times New Roman" w:cs="Times New Roman"/>
        </w:rPr>
        <w:t>Д</w:t>
      </w:r>
      <w:r w:rsidRPr="005D2D69">
        <w:rPr>
          <w:rFonts w:ascii="Times New Roman" w:hAnsi="Times New Roman" w:cs="Times New Roman"/>
        </w:rPr>
        <w:t>ата поступления на работу)</w:t>
      </w:r>
    </w:p>
    <w:p w:rsidR="00DA2876" w:rsidRPr="005D2D69" w:rsidRDefault="005D2D69" w:rsidP="005D2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="00DA2876" w:rsidRPr="005D2D69">
        <w:rPr>
          <w:rFonts w:ascii="Times New Roman" w:hAnsi="Times New Roman" w:cs="Times New Roman"/>
          <w:sz w:val="28"/>
          <w:szCs w:val="28"/>
        </w:rPr>
        <w:t>. Вводный инструктаж</w:t>
      </w:r>
      <w:r>
        <w:rPr>
          <w:rFonts w:ascii="Times New Roman" w:hAnsi="Times New Roman" w:cs="Times New Roman"/>
          <w:sz w:val="28"/>
          <w:szCs w:val="28"/>
        </w:rPr>
        <w:t xml:space="preserve"> провел _____________________________________</w:t>
      </w:r>
      <w:r w:rsidR="00DA2876" w:rsidRPr="005D2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76" w:rsidRDefault="005D2D69" w:rsidP="005D2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5D2D69">
        <w:rPr>
          <w:rFonts w:ascii="Times New Roman" w:hAnsi="Times New Roman" w:cs="Times New Roman"/>
          <w:sz w:val="20"/>
          <w:szCs w:val="20"/>
        </w:rPr>
        <w:t>(фамилия, инициалы</w:t>
      </w:r>
      <w:r w:rsidRPr="005D2D69">
        <w:rPr>
          <w:rFonts w:ascii="Times New Roman" w:hAnsi="Times New Roman" w:cs="Times New Roman"/>
          <w:sz w:val="28"/>
          <w:szCs w:val="28"/>
        </w:rPr>
        <w:t xml:space="preserve"> </w:t>
      </w:r>
      <w:r w:rsidRPr="005D2D69">
        <w:rPr>
          <w:rFonts w:ascii="Times New Roman" w:hAnsi="Times New Roman" w:cs="Times New Roman"/>
        </w:rPr>
        <w:t>должность, подпись, дата</w:t>
      </w:r>
      <w:r w:rsidRPr="005D2D69">
        <w:rPr>
          <w:rFonts w:ascii="Times New Roman" w:hAnsi="Times New Roman" w:cs="Times New Roman"/>
          <w:sz w:val="20"/>
          <w:szCs w:val="20"/>
        </w:rPr>
        <w:t>)</w:t>
      </w:r>
    </w:p>
    <w:p w:rsidR="004D49D7" w:rsidRDefault="004D49D7" w:rsidP="005D2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49D7" w:rsidRDefault="004D49D7" w:rsidP="005D2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49D7" w:rsidRDefault="004D49D7" w:rsidP="004D49D7">
      <w:pPr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8. Отметки о прохождении инструктажа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992"/>
        <w:gridCol w:w="1276"/>
        <w:gridCol w:w="1134"/>
        <w:gridCol w:w="840"/>
        <w:gridCol w:w="866"/>
        <w:gridCol w:w="705"/>
        <w:gridCol w:w="572"/>
        <w:gridCol w:w="851"/>
      </w:tblGrid>
      <w:tr w:rsidR="004D49D7" w:rsidTr="00083FDC">
        <w:trPr>
          <w:trHeight w:val="330"/>
        </w:trPr>
        <w:tc>
          <w:tcPr>
            <w:tcW w:w="709" w:type="dxa"/>
            <w:vMerge w:val="restart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инструктажа</w:t>
            </w:r>
          </w:p>
          <w:p w:rsidR="004D49D7" w:rsidRDefault="004D49D7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</w:p>
        </w:tc>
        <w:tc>
          <w:tcPr>
            <w:tcW w:w="1134" w:type="dxa"/>
            <w:vMerge w:val="restart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 xml:space="preserve">Профессия, должность </w:t>
            </w:r>
            <w:proofErr w:type="gramStart"/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инструктируемого</w:t>
            </w:r>
            <w:proofErr w:type="gramEnd"/>
          </w:p>
        </w:tc>
        <w:tc>
          <w:tcPr>
            <w:tcW w:w="992" w:type="dxa"/>
            <w:vMerge w:val="restart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Вид инструктажа: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первичный, на рабочем месте, повторный, внеплановый</w:t>
            </w:r>
          </w:p>
          <w:p w:rsidR="004D49D7" w:rsidRDefault="004D49D7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Причина проведения внепланового инструктажа</w:t>
            </w:r>
          </w:p>
        </w:tc>
        <w:tc>
          <w:tcPr>
            <w:tcW w:w="1134" w:type="dxa"/>
            <w:vMerge w:val="restart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 xml:space="preserve">ФИО, должность </w:t>
            </w:r>
            <w:proofErr w:type="gramStart"/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706" w:type="dxa"/>
            <w:gridSpan w:val="2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28" w:type="dxa"/>
            <w:gridSpan w:val="3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Стажировка на рабочем месте</w:t>
            </w:r>
          </w:p>
        </w:tc>
      </w:tr>
      <w:tr w:rsidR="004D49D7" w:rsidTr="00083FDC">
        <w:trPr>
          <w:trHeight w:val="2265"/>
        </w:trPr>
        <w:tc>
          <w:tcPr>
            <w:tcW w:w="709" w:type="dxa"/>
            <w:vMerge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инструктирующего</w:t>
            </w:r>
          </w:p>
        </w:tc>
        <w:tc>
          <w:tcPr>
            <w:tcW w:w="866" w:type="dxa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инструктируемого</w:t>
            </w:r>
          </w:p>
        </w:tc>
        <w:tc>
          <w:tcPr>
            <w:tcW w:w="705" w:type="dxa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часов</w:t>
            </w:r>
          </w:p>
        </w:tc>
        <w:tc>
          <w:tcPr>
            <w:tcW w:w="572" w:type="dxa"/>
          </w:tcPr>
          <w:p w:rsidR="004D49D7" w:rsidRPr="004D49D7" w:rsidRDefault="004D49D7" w:rsidP="004D4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Подпись работника</w:t>
            </w:r>
          </w:p>
        </w:tc>
        <w:tc>
          <w:tcPr>
            <w:tcW w:w="851" w:type="dxa"/>
          </w:tcPr>
          <w:p w:rsidR="004D49D7" w:rsidRDefault="004D49D7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18"/>
                <w:szCs w:val="18"/>
              </w:rPr>
              <w:t xml:space="preserve">Занятия проводил, допуск </w:t>
            </w:r>
            <w:r w:rsidR="00083FDC" w:rsidRPr="00083FDC">
              <w:rPr>
                <w:rFonts w:ascii="Times New Roman" w:hAnsi="Times New Roman" w:cs="Times New Roman"/>
                <w:sz w:val="18"/>
                <w:szCs w:val="18"/>
              </w:rPr>
              <w:t xml:space="preserve"> к работе произвёл</w:t>
            </w:r>
          </w:p>
        </w:tc>
      </w:tr>
      <w:tr w:rsidR="00083FDC" w:rsidTr="00083FDC">
        <w:tc>
          <w:tcPr>
            <w:tcW w:w="709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6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83FDC" w:rsidRDefault="00083FDC" w:rsidP="004D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D49D7" w:rsidRPr="005D2D69" w:rsidRDefault="004D49D7" w:rsidP="004D49D7">
      <w:pPr>
        <w:rPr>
          <w:rFonts w:ascii="Times New Roman" w:hAnsi="Times New Roman" w:cs="Times New Roman"/>
          <w:sz w:val="28"/>
          <w:szCs w:val="28"/>
        </w:rPr>
      </w:pPr>
    </w:p>
    <w:p w:rsidR="005D2D69" w:rsidRPr="005D2D69" w:rsidRDefault="005D2D69" w:rsidP="005D2D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2876" w:rsidRDefault="00DA2876" w:rsidP="00DA2876">
      <w:pPr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Последующие страницы </w:t>
      </w:r>
    </w:p>
    <w:p w:rsidR="00083FDC" w:rsidRDefault="00083FDC" w:rsidP="00DA2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83FDC">
        <w:rPr>
          <w:rFonts w:ascii="Times New Roman" w:hAnsi="Times New Roman" w:cs="Times New Roman"/>
          <w:sz w:val="28"/>
          <w:szCs w:val="28"/>
        </w:rPr>
        <w:t xml:space="preserve"> </w:t>
      </w:r>
      <w:r w:rsidRPr="005D2D69">
        <w:rPr>
          <w:rFonts w:ascii="Times New Roman" w:hAnsi="Times New Roman" w:cs="Times New Roman"/>
          <w:sz w:val="28"/>
          <w:szCs w:val="28"/>
        </w:rPr>
        <w:t xml:space="preserve">Сведения о прохождении обучения охране труда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83FDC" w:rsidTr="00083FDC">
        <w:tc>
          <w:tcPr>
            <w:tcW w:w="2392" w:type="dxa"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Прошел </w:t>
            </w:r>
            <w:proofErr w:type="gramStart"/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обучение по специальности</w:t>
            </w:r>
            <w:proofErr w:type="gramEnd"/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 или виду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93" w:type="dxa"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протокола экзаменацион</w:t>
            </w: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ной комиссии, дата</w:t>
            </w:r>
          </w:p>
        </w:tc>
        <w:tc>
          <w:tcPr>
            <w:tcW w:w="2393" w:type="dxa"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(подпись)</w:t>
            </w:r>
          </w:p>
        </w:tc>
      </w:tr>
      <w:tr w:rsidR="00083FDC" w:rsidTr="00083FDC">
        <w:tc>
          <w:tcPr>
            <w:tcW w:w="2392" w:type="dxa"/>
          </w:tcPr>
          <w:p w:rsidR="00083FDC" w:rsidRPr="005D2D69" w:rsidRDefault="00083FDC" w:rsidP="002C3A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</w:tcPr>
          <w:p w:rsidR="00083FDC" w:rsidRPr="005D2D69" w:rsidRDefault="00083FDC" w:rsidP="002C3A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93" w:type="dxa"/>
          </w:tcPr>
          <w:p w:rsidR="00083FDC" w:rsidRPr="005D2D69" w:rsidRDefault="00083FDC" w:rsidP="002C3A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93" w:type="dxa"/>
          </w:tcPr>
          <w:p w:rsidR="00083FDC" w:rsidRPr="005D2D69" w:rsidRDefault="00083FDC" w:rsidP="002C3AA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083FDC" w:rsidRDefault="00083FDC" w:rsidP="00DA2876">
      <w:pPr>
        <w:rPr>
          <w:rFonts w:ascii="Times New Roman" w:hAnsi="Times New Roman" w:cs="Times New Roman"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083FDC">
        <w:rPr>
          <w:rFonts w:ascii="Times New Roman" w:hAnsi="Times New Roman" w:cs="Times New Roman"/>
          <w:sz w:val="28"/>
          <w:szCs w:val="28"/>
        </w:rPr>
        <w:t xml:space="preserve"> </w:t>
      </w:r>
      <w:r w:rsidRPr="005D2D69">
        <w:rPr>
          <w:rFonts w:ascii="Times New Roman" w:hAnsi="Times New Roman" w:cs="Times New Roman"/>
          <w:sz w:val="28"/>
          <w:szCs w:val="28"/>
        </w:rPr>
        <w:t>Сведения о периодической проверке знаний</w:t>
      </w:r>
    </w:p>
    <w:tbl>
      <w:tblPr>
        <w:tblStyle w:val="a3"/>
        <w:tblW w:w="11324" w:type="dxa"/>
        <w:tblLook w:val="04A0" w:firstRow="1" w:lastRow="0" w:firstColumn="1" w:lastColumn="0" w:noHBand="0" w:noVBand="1"/>
      </w:tblPr>
      <w:tblGrid>
        <w:gridCol w:w="1483"/>
        <w:gridCol w:w="2069"/>
        <w:gridCol w:w="2347"/>
        <w:gridCol w:w="1868"/>
        <w:gridCol w:w="7"/>
        <w:gridCol w:w="1797"/>
        <w:gridCol w:w="1753"/>
      </w:tblGrid>
      <w:tr w:rsidR="00083FDC" w:rsidTr="00083FDC">
        <w:trPr>
          <w:gridAfter w:val="1"/>
          <w:wAfter w:w="1753" w:type="dxa"/>
          <w:trHeight w:val="390"/>
        </w:trPr>
        <w:tc>
          <w:tcPr>
            <w:tcW w:w="1483" w:type="dxa"/>
            <w:vMerge w:val="restart"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9" w:type="dxa"/>
            <w:vMerge w:val="restart"/>
          </w:tcPr>
          <w:p w:rsidR="00083FDC" w:rsidRPr="005D2D69" w:rsidRDefault="00083FDC" w:rsidP="00CD48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proofErr w:type="gramEnd"/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 каких инст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рукций или разделов правил безо</w:t>
            </w: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пасности труда </w:t>
            </w:r>
          </w:p>
        </w:tc>
        <w:tc>
          <w:tcPr>
            <w:tcW w:w="2347" w:type="dxa"/>
            <w:vMerge w:val="restart"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протокола экзаменаци</w:t>
            </w: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онной комиссии</w:t>
            </w:r>
          </w:p>
        </w:tc>
        <w:tc>
          <w:tcPr>
            <w:tcW w:w="3672" w:type="dxa"/>
            <w:gridSpan w:val="3"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83FDC" w:rsidTr="00083FDC">
        <w:trPr>
          <w:gridAfter w:val="1"/>
          <w:wAfter w:w="1753" w:type="dxa"/>
          <w:trHeight w:val="1665"/>
        </w:trPr>
        <w:tc>
          <w:tcPr>
            <w:tcW w:w="1483" w:type="dxa"/>
            <w:vMerge/>
          </w:tcPr>
          <w:p w:rsidR="00083FDC" w:rsidRPr="005D2D69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083FDC" w:rsidRPr="005D2D69" w:rsidRDefault="00083FDC" w:rsidP="00CD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:rsidR="00083FDC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083FDC" w:rsidRPr="005D2D69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проверяемого</w:t>
            </w:r>
          </w:p>
        </w:tc>
        <w:tc>
          <w:tcPr>
            <w:tcW w:w="1804" w:type="dxa"/>
            <w:gridSpan w:val="2"/>
          </w:tcPr>
          <w:p w:rsidR="00083FDC" w:rsidRPr="005D2D69" w:rsidRDefault="00083FDC" w:rsidP="00DA2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</w:p>
        </w:tc>
      </w:tr>
      <w:tr w:rsidR="00083FDC" w:rsidTr="00083FDC">
        <w:tc>
          <w:tcPr>
            <w:tcW w:w="1483" w:type="dxa"/>
          </w:tcPr>
          <w:p w:rsidR="00083FDC" w:rsidRPr="005D2D69" w:rsidRDefault="00083FDC" w:rsidP="000D2D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69" w:type="dxa"/>
          </w:tcPr>
          <w:p w:rsidR="00083FDC" w:rsidRPr="005D2D69" w:rsidRDefault="00083FDC" w:rsidP="000D2D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47" w:type="dxa"/>
          </w:tcPr>
          <w:p w:rsidR="00083FDC" w:rsidRPr="005D2D69" w:rsidRDefault="00083FDC" w:rsidP="000D2D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75" w:type="dxa"/>
            <w:gridSpan w:val="2"/>
          </w:tcPr>
          <w:p w:rsidR="00083FDC" w:rsidRPr="005D2D69" w:rsidRDefault="00083FDC" w:rsidP="000D2D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797" w:type="dxa"/>
          </w:tcPr>
          <w:p w:rsidR="00083FDC" w:rsidRPr="005D2D69" w:rsidRDefault="00083FDC" w:rsidP="00083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DC" w:rsidRPr="005D2D69" w:rsidRDefault="00083FDC" w:rsidP="000D2D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FDC" w:rsidRPr="005D2D69" w:rsidRDefault="00083FDC" w:rsidP="00DA2876">
      <w:pPr>
        <w:rPr>
          <w:rFonts w:ascii="Times New Roman" w:hAnsi="Times New Roman" w:cs="Times New Roman"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3FDC" w:rsidRDefault="00083FDC" w:rsidP="00DA287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A2876" w:rsidRPr="005D2D69" w:rsidRDefault="00DA2876" w:rsidP="00083FDC">
      <w:pPr>
        <w:jc w:val="right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4 </w:t>
      </w:r>
    </w:p>
    <w:p w:rsidR="00DA2876" w:rsidRPr="005D2D69" w:rsidRDefault="00DA2876" w:rsidP="0008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Перечень основных вопросов</w:t>
      </w:r>
    </w:p>
    <w:p w:rsidR="00DA2876" w:rsidRPr="005D2D69" w:rsidRDefault="00DA2876" w:rsidP="00083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первичного инструктажа на рабочем месте</w:t>
      </w:r>
    </w:p>
    <w:p w:rsidR="00DA2876" w:rsidRPr="007B1908" w:rsidRDefault="00DA2876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 Общие сведения об оборудовании и производств</w:t>
      </w:r>
      <w:r w:rsidR="00083FDC" w:rsidRPr="007B1908">
        <w:rPr>
          <w:rFonts w:ascii="Times New Roman" w:hAnsi="Times New Roman" w:cs="Times New Roman"/>
          <w:sz w:val="24"/>
          <w:szCs w:val="24"/>
        </w:rPr>
        <w:t>енной среде на рабочем месте ра</w:t>
      </w:r>
      <w:r w:rsidRPr="007B1908">
        <w:rPr>
          <w:rFonts w:ascii="Times New Roman" w:hAnsi="Times New Roman" w:cs="Times New Roman"/>
          <w:sz w:val="24"/>
          <w:szCs w:val="24"/>
        </w:rPr>
        <w:t xml:space="preserve">ботника, характере его трудового процесса (напряженность и тяжесть): </w:t>
      </w:r>
    </w:p>
    <w:p w:rsidR="00DA2876" w:rsidRPr="007B1908" w:rsidRDefault="00083FDC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1.1. О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бщие ознакомительные сведения о работе; </w:t>
      </w:r>
    </w:p>
    <w:p w:rsidR="00DA2876" w:rsidRPr="007B1908" w:rsidRDefault="00083FDC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1.2. О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бщее знакомство с оборудованием, находящимся на рабочем месте; </w:t>
      </w:r>
    </w:p>
    <w:p w:rsidR="00DA2876" w:rsidRPr="007B1908" w:rsidRDefault="00083FDC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1.3. О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пасные зоны на рабочем месте; </w:t>
      </w:r>
    </w:p>
    <w:p w:rsidR="00DA2876" w:rsidRPr="007B1908" w:rsidRDefault="00083FDC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1.4. О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пасные и вредные производственные факторы, возникающие при работе, их влияние на организм человека, их уровень по результатам </w:t>
      </w:r>
      <w:r w:rsidRPr="007B1908">
        <w:rPr>
          <w:rFonts w:ascii="Times New Roman" w:hAnsi="Times New Roman" w:cs="Times New Roman"/>
          <w:sz w:val="24"/>
          <w:szCs w:val="24"/>
        </w:rPr>
        <w:t>аттестации рабочих мест, сущест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вующий риск повреждения здоровья, средства защиты от их воздействия. </w:t>
      </w:r>
    </w:p>
    <w:p w:rsidR="00DA2876" w:rsidRPr="007B1908" w:rsidRDefault="00083FDC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1.5. П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равила применения средств индивидуальной защиты, необходимых на рабочем месте; </w:t>
      </w:r>
    </w:p>
    <w:p w:rsidR="00DA2876" w:rsidRPr="007B1908" w:rsidRDefault="00083FDC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1.6. Т</w:t>
      </w:r>
      <w:r w:rsidR="00DA2876" w:rsidRPr="007B1908">
        <w:rPr>
          <w:rFonts w:ascii="Times New Roman" w:hAnsi="Times New Roman" w:cs="Times New Roman"/>
          <w:sz w:val="24"/>
          <w:szCs w:val="24"/>
        </w:rPr>
        <w:t>ребования безопасности при эксплуатации и т</w:t>
      </w:r>
      <w:r w:rsidRPr="007B1908">
        <w:rPr>
          <w:rFonts w:ascii="Times New Roman" w:hAnsi="Times New Roman" w:cs="Times New Roman"/>
          <w:sz w:val="24"/>
          <w:szCs w:val="24"/>
        </w:rPr>
        <w:t>ехническом обслуживании (ремонт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е) оборудования, находящегося на рабочем месте; </w:t>
      </w:r>
    </w:p>
    <w:p w:rsidR="003C7F92" w:rsidRPr="007B1908" w:rsidRDefault="00083FDC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7B1908">
        <w:rPr>
          <w:rFonts w:ascii="Times New Roman" w:hAnsi="Times New Roman" w:cs="Times New Roman"/>
          <w:sz w:val="24"/>
          <w:szCs w:val="24"/>
        </w:rPr>
        <w:t>С</w:t>
      </w:r>
      <w:r w:rsidR="00DA2876" w:rsidRPr="007B1908">
        <w:rPr>
          <w:rFonts w:ascii="Times New Roman" w:hAnsi="Times New Roman" w:cs="Times New Roman"/>
          <w:sz w:val="24"/>
          <w:szCs w:val="24"/>
        </w:rPr>
        <w:t>редства коллективной защиты, установленные в производственном помещении и на оборудовании (ограждения, системы сигнализации и блокировки, предохранительные</w:t>
      </w:r>
      <w:proofErr w:type="gramEnd"/>
    </w:p>
    <w:p w:rsidR="00DA2876" w:rsidRPr="007B1908" w:rsidRDefault="00DA2876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 xml:space="preserve">устройства и т.д.);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1.8.Т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ребования безопасности по предупреждению </w:t>
      </w:r>
      <w:proofErr w:type="spellStart"/>
      <w:r w:rsidR="00DA2876" w:rsidRPr="007B1908">
        <w:rPr>
          <w:rFonts w:ascii="Times New Roman" w:hAnsi="Times New Roman" w:cs="Times New Roman"/>
          <w:sz w:val="24"/>
          <w:szCs w:val="24"/>
        </w:rPr>
        <w:t>электротравматизма</w:t>
      </w:r>
      <w:proofErr w:type="spellEnd"/>
      <w:r w:rsidR="00DA2876" w:rsidRPr="007B19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1.9. Т</w:t>
      </w:r>
      <w:r w:rsidR="00DA2876" w:rsidRPr="007B1908">
        <w:rPr>
          <w:rFonts w:ascii="Times New Roman" w:hAnsi="Times New Roman" w:cs="Times New Roman"/>
          <w:sz w:val="24"/>
          <w:szCs w:val="24"/>
        </w:rPr>
        <w:t>ребования к безопасной организации и содерж</w:t>
      </w:r>
      <w:r w:rsidRPr="007B1908">
        <w:rPr>
          <w:rFonts w:ascii="Times New Roman" w:hAnsi="Times New Roman" w:cs="Times New Roman"/>
          <w:sz w:val="24"/>
          <w:szCs w:val="24"/>
        </w:rPr>
        <w:t>анию в чистоте и порядке рабоче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го места. </w:t>
      </w:r>
    </w:p>
    <w:p w:rsidR="00DA2876" w:rsidRPr="007B1908" w:rsidRDefault="00DA2876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 xml:space="preserve">2. Порядок подготовки к работе: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2.1. Т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ребования к специальной одежде, </w:t>
      </w:r>
      <w:proofErr w:type="spellStart"/>
      <w:r w:rsidR="00DA2876" w:rsidRPr="007B1908"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 w:rsidRPr="007B1908">
        <w:rPr>
          <w:rFonts w:ascii="Times New Roman" w:hAnsi="Times New Roman" w:cs="Times New Roman"/>
          <w:sz w:val="24"/>
          <w:szCs w:val="24"/>
        </w:rPr>
        <w:t xml:space="preserve"> и другим средствам индивидуаль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ной защиты;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2.2. П</w:t>
      </w:r>
      <w:r w:rsidR="00DA2876" w:rsidRPr="007B1908">
        <w:rPr>
          <w:rFonts w:ascii="Times New Roman" w:hAnsi="Times New Roman" w:cs="Times New Roman"/>
          <w:sz w:val="24"/>
          <w:szCs w:val="24"/>
        </w:rPr>
        <w:t>роверка исправности оборудования, пусковы</w:t>
      </w:r>
      <w:r w:rsidRPr="007B1908">
        <w:rPr>
          <w:rFonts w:ascii="Times New Roman" w:hAnsi="Times New Roman" w:cs="Times New Roman"/>
          <w:sz w:val="24"/>
          <w:szCs w:val="24"/>
        </w:rPr>
        <w:t>х приборов, инструмента, приспо</w:t>
      </w:r>
      <w:r w:rsidR="00DA2876" w:rsidRPr="007B1908">
        <w:rPr>
          <w:rFonts w:ascii="Times New Roman" w:hAnsi="Times New Roman" w:cs="Times New Roman"/>
          <w:sz w:val="24"/>
          <w:szCs w:val="24"/>
        </w:rPr>
        <w:t>собл</w:t>
      </w:r>
      <w:r w:rsidRPr="007B1908">
        <w:rPr>
          <w:rFonts w:ascii="Times New Roman" w:hAnsi="Times New Roman" w:cs="Times New Roman"/>
          <w:sz w:val="24"/>
          <w:szCs w:val="24"/>
        </w:rPr>
        <w:t xml:space="preserve">ений, блокировок, заземления и 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других средств защиты;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2.3. Б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езопасные приемы и методы при выполнении работы. </w:t>
      </w:r>
    </w:p>
    <w:p w:rsidR="00DA2876" w:rsidRPr="007B1908" w:rsidRDefault="00DA2876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 xml:space="preserve">3. Схема безопасного передвижения работника на территории Учреждения: </w:t>
      </w:r>
    </w:p>
    <w:p w:rsidR="00DA2876" w:rsidRPr="007B1908" w:rsidRDefault="00DA2876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3.1.</w:t>
      </w:r>
      <w:r w:rsidR="00E860DD" w:rsidRPr="007B1908">
        <w:rPr>
          <w:rFonts w:ascii="Times New Roman" w:hAnsi="Times New Roman" w:cs="Times New Roman"/>
          <w:sz w:val="24"/>
          <w:szCs w:val="24"/>
        </w:rPr>
        <w:t xml:space="preserve"> П</w:t>
      </w:r>
      <w:r w:rsidRPr="007B1908">
        <w:rPr>
          <w:rFonts w:ascii="Times New Roman" w:hAnsi="Times New Roman" w:cs="Times New Roman"/>
          <w:sz w:val="24"/>
          <w:szCs w:val="24"/>
        </w:rPr>
        <w:t xml:space="preserve">роходы, предусмотренные для передвижения;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3.2. З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апасные выходы, запретные зоны; </w:t>
      </w:r>
    </w:p>
    <w:p w:rsidR="00DA2876" w:rsidRPr="007B1908" w:rsidRDefault="00DA2876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 xml:space="preserve">4. Аварийные ситуации, которые могут возникнуть на рабочем месте: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4.1. Х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арактерные причины возникновения аварий, </w:t>
      </w:r>
      <w:r w:rsidRPr="007B1908">
        <w:rPr>
          <w:rFonts w:ascii="Times New Roman" w:hAnsi="Times New Roman" w:cs="Times New Roman"/>
          <w:sz w:val="24"/>
          <w:szCs w:val="24"/>
        </w:rPr>
        <w:t>взрывов, пожаров, случаев произ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водственных травм и острых отравлений;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4.2. М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еста нахождения противоаварийной защиты и средств пожаротушения, правила пользования ими;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4.3. М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еста нахождения средств оказания первой помощи пострадавшему, аптечки, правила пользования ими;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4.4. М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еста нахождения телефонной связи, номера телефонов;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4.5. Д</w:t>
      </w:r>
      <w:r w:rsidR="00DA2876" w:rsidRPr="007B1908">
        <w:rPr>
          <w:rFonts w:ascii="Times New Roman" w:hAnsi="Times New Roman" w:cs="Times New Roman"/>
          <w:sz w:val="24"/>
          <w:szCs w:val="24"/>
        </w:rPr>
        <w:t>ействия работника при создавшейся опасной ситуации, угрожающей</w:t>
      </w:r>
      <w:r w:rsidRPr="007B1908">
        <w:rPr>
          <w:rFonts w:ascii="Times New Roman" w:hAnsi="Times New Roman" w:cs="Times New Roman"/>
          <w:sz w:val="24"/>
          <w:szCs w:val="24"/>
        </w:rPr>
        <w:t xml:space="preserve"> 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жизни и здоровью окружающих, и при несчастном случае, происшедшем на производстве; </w:t>
      </w:r>
    </w:p>
    <w:p w:rsidR="00DA2876" w:rsidRPr="007B1908" w:rsidRDefault="00E860DD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>4.6. П</w:t>
      </w:r>
      <w:r w:rsidR="00DA2876" w:rsidRPr="007B1908">
        <w:rPr>
          <w:rFonts w:ascii="Times New Roman" w:hAnsi="Times New Roman" w:cs="Times New Roman"/>
          <w:sz w:val="24"/>
          <w:szCs w:val="24"/>
        </w:rPr>
        <w:t xml:space="preserve">орядок сообщения работником представителям работодателя о произошедшим с ним </w:t>
      </w:r>
      <w:proofErr w:type="gramStart"/>
      <w:r w:rsidR="00DA2876" w:rsidRPr="007B1908">
        <w:rPr>
          <w:rFonts w:ascii="Times New Roman" w:hAnsi="Times New Roman" w:cs="Times New Roman"/>
          <w:sz w:val="24"/>
          <w:szCs w:val="24"/>
        </w:rPr>
        <w:t>несчастном</w:t>
      </w:r>
      <w:proofErr w:type="gramEnd"/>
      <w:r w:rsidR="00DA2876" w:rsidRPr="007B1908">
        <w:rPr>
          <w:rFonts w:ascii="Times New Roman" w:hAnsi="Times New Roman" w:cs="Times New Roman"/>
          <w:sz w:val="24"/>
          <w:szCs w:val="24"/>
        </w:rPr>
        <w:t xml:space="preserve"> случае или остром отравлении. </w:t>
      </w:r>
    </w:p>
    <w:p w:rsidR="00DA2876" w:rsidRPr="007B1908" w:rsidRDefault="00DA2876" w:rsidP="007B1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90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B1908">
        <w:rPr>
          <w:rFonts w:ascii="Times New Roman" w:hAnsi="Times New Roman" w:cs="Times New Roman"/>
          <w:sz w:val="24"/>
          <w:szCs w:val="24"/>
        </w:rPr>
        <w:t xml:space="preserve">Ознакомление (изучение и освоение) со всеми инструкциями по рабочему месту, охране труда в соответствии с разрабатываемом работодателем по каждому рабочему месту перечнем профессий с указанием номеров инструкций, необходимых для инструктирования. </w:t>
      </w:r>
      <w:proofErr w:type="gramEnd"/>
    </w:p>
    <w:p w:rsidR="00DA2876" w:rsidRDefault="00DA2876" w:rsidP="00E8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0DD" w:rsidRDefault="00E860DD" w:rsidP="00E8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0DD" w:rsidRDefault="00E860DD" w:rsidP="00E8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0DD" w:rsidRDefault="00E860DD" w:rsidP="00E8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0DD" w:rsidRDefault="00E860DD" w:rsidP="00DA2876">
      <w:pPr>
        <w:rPr>
          <w:rFonts w:ascii="Times New Roman" w:hAnsi="Times New Roman" w:cs="Times New Roman"/>
          <w:sz w:val="28"/>
          <w:szCs w:val="28"/>
        </w:rPr>
      </w:pPr>
    </w:p>
    <w:p w:rsidR="00DA2876" w:rsidRPr="005D2D69" w:rsidRDefault="00DA2876" w:rsidP="007B1908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2D6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5 </w:t>
      </w:r>
    </w:p>
    <w:p w:rsidR="00DA2876" w:rsidRPr="005D2D69" w:rsidRDefault="00DA2876" w:rsidP="00DA2876">
      <w:pPr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Форма журнала регистрации инструктажа на рабочем месте </w:t>
      </w:r>
    </w:p>
    <w:p w:rsidR="00DA2876" w:rsidRPr="005D2D69" w:rsidRDefault="00DA2876" w:rsidP="00DA2876">
      <w:pPr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Обложка </w:t>
      </w:r>
    </w:p>
    <w:p w:rsidR="00DA2876" w:rsidRPr="005D2D69" w:rsidRDefault="00DA2876" w:rsidP="00E8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E860DD">
        <w:rPr>
          <w:rFonts w:ascii="Times New Roman" w:hAnsi="Times New Roman" w:cs="Times New Roman"/>
          <w:sz w:val="28"/>
          <w:szCs w:val="28"/>
        </w:rPr>
        <w:t>__________</w:t>
      </w:r>
    </w:p>
    <w:p w:rsidR="00DA2876" w:rsidRPr="00E860DD" w:rsidRDefault="00E860DD" w:rsidP="00E860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60DD">
        <w:rPr>
          <w:rFonts w:ascii="Times New Roman" w:hAnsi="Times New Roman" w:cs="Times New Roman"/>
          <w:bCs/>
          <w:i/>
          <w:sz w:val="28"/>
          <w:szCs w:val="28"/>
        </w:rPr>
        <w:t>(Наименование учреждения</w:t>
      </w:r>
      <w:r>
        <w:rPr>
          <w:rFonts w:ascii="Times New Roman" w:hAnsi="Times New Roman" w:cs="Times New Roman"/>
          <w:bCs/>
          <w:i/>
          <w:sz w:val="28"/>
          <w:szCs w:val="28"/>
        </w:rPr>
        <w:t>, структурного подразделения</w:t>
      </w:r>
      <w:r w:rsidR="00DA2876" w:rsidRPr="00E860DD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DA2876" w:rsidRPr="005D2D69" w:rsidRDefault="00DA2876" w:rsidP="00E86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DA2876" w:rsidRPr="005D2D69" w:rsidRDefault="00DA2876" w:rsidP="00E86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регистрации инструктажа на рабочем месте</w:t>
      </w:r>
    </w:p>
    <w:p w:rsidR="00DA2876" w:rsidRPr="005D2D69" w:rsidRDefault="00DA2876" w:rsidP="00E86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E860D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A2876" w:rsidRPr="00E860DD" w:rsidRDefault="00E860DD" w:rsidP="00E860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60DD">
        <w:rPr>
          <w:rFonts w:ascii="Times New Roman" w:hAnsi="Times New Roman" w:cs="Times New Roman"/>
          <w:i/>
          <w:sz w:val="28"/>
          <w:szCs w:val="28"/>
        </w:rPr>
        <w:t>( наименование учреждения, структурного подразделения</w:t>
      </w:r>
      <w:r w:rsidR="00DA2876" w:rsidRPr="00E860DD">
        <w:rPr>
          <w:rFonts w:ascii="Times New Roman" w:hAnsi="Times New Roman" w:cs="Times New Roman"/>
          <w:i/>
          <w:sz w:val="28"/>
          <w:szCs w:val="28"/>
        </w:rPr>
        <w:t>)</w:t>
      </w:r>
    </w:p>
    <w:p w:rsidR="00DA2876" w:rsidRPr="005D2D69" w:rsidRDefault="00DA2876" w:rsidP="00DA2876">
      <w:pPr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Начат_____________20__г. </w:t>
      </w:r>
    </w:p>
    <w:p w:rsidR="00DA2876" w:rsidRDefault="00DA2876" w:rsidP="00DA2876">
      <w:pPr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Окончен__________ 20__г.</w:t>
      </w:r>
    </w:p>
    <w:p w:rsidR="00E860DD" w:rsidRDefault="00E860DD" w:rsidP="00DA2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Последующие страницы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992"/>
        <w:gridCol w:w="1276"/>
        <w:gridCol w:w="1134"/>
        <w:gridCol w:w="840"/>
        <w:gridCol w:w="866"/>
        <w:gridCol w:w="705"/>
        <w:gridCol w:w="572"/>
        <w:gridCol w:w="851"/>
      </w:tblGrid>
      <w:tr w:rsidR="007B1908" w:rsidTr="005F5609">
        <w:trPr>
          <w:trHeight w:val="330"/>
        </w:trPr>
        <w:tc>
          <w:tcPr>
            <w:tcW w:w="709" w:type="dxa"/>
            <w:vMerge w:val="restart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инструктажа</w:t>
            </w:r>
          </w:p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место работы</w:t>
            </w:r>
          </w:p>
        </w:tc>
        <w:tc>
          <w:tcPr>
            <w:tcW w:w="1134" w:type="dxa"/>
            <w:vMerge w:val="restart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 xml:space="preserve">Профессия, должность </w:t>
            </w:r>
            <w:proofErr w:type="gramStart"/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инструктируемого</w:t>
            </w:r>
            <w:proofErr w:type="gramEnd"/>
          </w:p>
        </w:tc>
        <w:tc>
          <w:tcPr>
            <w:tcW w:w="992" w:type="dxa"/>
            <w:vMerge w:val="restart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Вид инструктажа: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первичный, на рабочем месте, повторный, внеплановый</w:t>
            </w:r>
          </w:p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Причина проведения внепланового инструктажа</w:t>
            </w:r>
          </w:p>
        </w:tc>
        <w:tc>
          <w:tcPr>
            <w:tcW w:w="1134" w:type="dxa"/>
            <w:vMerge w:val="restart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 xml:space="preserve">ФИО, должность </w:t>
            </w:r>
            <w:proofErr w:type="gramStart"/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706" w:type="dxa"/>
            <w:gridSpan w:val="2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28" w:type="dxa"/>
            <w:gridSpan w:val="3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Стажировка на рабочем месте</w:t>
            </w:r>
          </w:p>
        </w:tc>
      </w:tr>
      <w:tr w:rsidR="007B1908" w:rsidTr="005F5609">
        <w:trPr>
          <w:trHeight w:val="2265"/>
        </w:trPr>
        <w:tc>
          <w:tcPr>
            <w:tcW w:w="709" w:type="dxa"/>
            <w:vMerge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инструктирующего</w:t>
            </w:r>
          </w:p>
        </w:tc>
        <w:tc>
          <w:tcPr>
            <w:tcW w:w="866" w:type="dxa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инструктируемого</w:t>
            </w:r>
          </w:p>
        </w:tc>
        <w:tc>
          <w:tcPr>
            <w:tcW w:w="705" w:type="dxa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часов</w:t>
            </w:r>
          </w:p>
        </w:tc>
        <w:tc>
          <w:tcPr>
            <w:tcW w:w="572" w:type="dxa"/>
          </w:tcPr>
          <w:p w:rsidR="007B1908" w:rsidRPr="004D49D7" w:rsidRDefault="007B1908" w:rsidP="005F5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9D7">
              <w:rPr>
                <w:rFonts w:ascii="Times New Roman" w:hAnsi="Times New Roman" w:cs="Times New Roman"/>
                <w:sz w:val="18"/>
                <w:szCs w:val="18"/>
              </w:rPr>
              <w:t>Подпись работника</w:t>
            </w:r>
          </w:p>
        </w:tc>
        <w:tc>
          <w:tcPr>
            <w:tcW w:w="851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18"/>
                <w:szCs w:val="18"/>
              </w:rPr>
              <w:t>Занятия проводил, допуск  к работе произвёл</w:t>
            </w:r>
          </w:p>
        </w:tc>
      </w:tr>
      <w:tr w:rsidR="007B1908" w:rsidTr="005F5609">
        <w:tc>
          <w:tcPr>
            <w:tcW w:w="709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6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2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B1908" w:rsidRDefault="007B1908" w:rsidP="005F5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7B1908" w:rsidRPr="005D2D69" w:rsidRDefault="007B1908" w:rsidP="007B1908">
      <w:pPr>
        <w:rPr>
          <w:rFonts w:ascii="Times New Roman" w:hAnsi="Times New Roman" w:cs="Times New Roman"/>
          <w:sz w:val="28"/>
          <w:szCs w:val="28"/>
        </w:rPr>
      </w:pPr>
    </w:p>
    <w:p w:rsidR="00DA2876" w:rsidRPr="005D2D69" w:rsidRDefault="00DA2876" w:rsidP="00DA2876">
      <w:pPr>
        <w:rPr>
          <w:rFonts w:ascii="Times New Roman" w:hAnsi="Times New Roman" w:cs="Times New Roman"/>
          <w:sz w:val="28"/>
          <w:szCs w:val="28"/>
        </w:rPr>
      </w:pPr>
    </w:p>
    <w:p w:rsidR="00DA2876" w:rsidRPr="005D2D69" w:rsidRDefault="00DA2876" w:rsidP="00DA2876">
      <w:pPr>
        <w:rPr>
          <w:rFonts w:ascii="Times New Roman" w:hAnsi="Times New Roman" w:cs="Times New Roman"/>
          <w:sz w:val="28"/>
          <w:szCs w:val="28"/>
        </w:rPr>
      </w:pPr>
    </w:p>
    <w:sectPr w:rsidR="00DA2876" w:rsidRPr="005D2D69" w:rsidSect="00C40A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5E3F"/>
    <w:multiLevelType w:val="hybridMultilevel"/>
    <w:tmpl w:val="DFD6A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FB"/>
    <w:rsid w:val="00083FDC"/>
    <w:rsid w:val="000F2C9D"/>
    <w:rsid w:val="004D49D7"/>
    <w:rsid w:val="004F64C6"/>
    <w:rsid w:val="005D2D69"/>
    <w:rsid w:val="00760059"/>
    <w:rsid w:val="007B1908"/>
    <w:rsid w:val="00880E4E"/>
    <w:rsid w:val="00B976FB"/>
    <w:rsid w:val="00DA2876"/>
    <w:rsid w:val="00E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F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2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F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3332-6D40-44F0-8817-45926163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2018-05-10T03:45:00Z</dcterms:created>
  <dcterms:modified xsi:type="dcterms:W3CDTF">2018-05-10T06:19:00Z</dcterms:modified>
</cp:coreProperties>
</file>